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B76" w:rsidRDefault="00B01B76"/>
    <w:p w:rsidR="00B01B76" w:rsidRPr="00325038" w:rsidRDefault="001312C5" w:rsidP="0032503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25038">
        <w:rPr>
          <w:rFonts w:ascii="ＭＳ ゴシック" w:eastAsia="ＭＳ ゴシック" w:hAnsi="ＭＳ ゴシック" w:hint="eastAsia"/>
          <w:b/>
          <w:sz w:val="24"/>
          <w:szCs w:val="24"/>
        </w:rPr>
        <w:t>令和6年度　訪問看護推進事業　訪問看護ステーション支援事業</w:t>
      </w:r>
    </w:p>
    <w:p w:rsidR="001312C5" w:rsidRPr="00325038" w:rsidRDefault="001312C5" w:rsidP="0032503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25038">
        <w:rPr>
          <w:rFonts w:ascii="ＭＳ ゴシック" w:eastAsia="ＭＳ ゴシック" w:hAnsi="ＭＳ ゴシック" w:hint="eastAsia"/>
          <w:b/>
          <w:sz w:val="24"/>
          <w:szCs w:val="24"/>
        </w:rPr>
        <w:t>訪問看護ステーション教育担当者研修　終了後アンケート結果</w:t>
      </w:r>
    </w:p>
    <w:p w:rsidR="00325038" w:rsidRDefault="00325038">
      <w:pPr>
        <w:rPr>
          <w:rFonts w:ascii="ＭＳ ゴシック" w:eastAsia="ＭＳ ゴシック" w:hAnsi="ＭＳ ゴシック"/>
          <w:sz w:val="24"/>
          <w:szCs w:val="24"/>
        </w:rPr>
      </w:pPr>
    </w:p>
    <w:p w:rsidR="00BE62F7" w:rsidRDefault="00BE62F7">
      <w:pPr>
        <w:rPr>
          <w:rFonts w:ascii="ＭＳ ゴシック" w:eastAsia="ＭＳ ゴシック" w:hAnsi="ＭＳ ゴシック"/>
          <w:sz w:val="24"/>
          <w:szCs w:val="24"/>
        </w:rPr>
      </w:pPr>
    </w:p>
    <w:p w:rsidR="001312C5" w:rsidRDefault="001312C5" w:rsidP="00BE62F7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BE62F7">
        <w:rPr>
          <w:rFonts w:ascii="ＭＳ ゴシック" w:eastAsia="ＭＳ ゴシック" w:hAnsi="ＭＳ ゴシック" w:hint="eastAsia"/>
          <w:sz w:val="22"/>
        </w:rPr>
        <w:t>研修開催日　令和6年9月13日　アンケート集計　令和6年9月18日</w:t>
      </w:r>
    </w:p>
    <w:p w:rsidR="006A5142" w:rsidRPr="00BE62F7" w:rsidRDefault="006A5142" w:rsidP="00BE62F7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6A5142" w:rsidRPr="00BE62F7" w:rsidRDefault="006A5142" w:rsidP="006A514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事前</w:t>
      </w:r>
      <w:r w:rsidRPr="00BE62F7">
        <w:rPr>
          <w:rFonts w:ascii="ＭＳ ゴシック" w:eastAsia="ＭＳ ゴシック" w:hAnsi="ＭＳ ゴシック" w:hint="eastAsia"/>
          <w:sz w:val="22"/>
          <w:u w:val="single"/>
        </w:rPr>
        <w:t>参加申込数　6</w:t>
      </w:r>
      <w:r w:rsidR="00C963B0">
        <w:rPr>
          <w:rFonts w:ascii="ＭＳ ゴシック" w:eastAsia="ＭＳ ゴシック" w:hAnsi="ＭＳ ゴシック" w:hint="eastAsia"/>
          <w:sz w:val="22"/>
          <w:u w:val="single"/>
        </w:rPr>
        <w:t>3</w:t>
      </w:r>
      <w:r w:rsidRPr="00BE62F7">
        <w:rPr>
          <w:rFonts w:ascii="ＭＳ ゴシック" w:eastAsia="ＭＳ ゴシック" w:hAnsi="ＭＳ ゴシック" w:hint="eastAsia"/>
          <w:sz w:val="22"/>
          <w:u w:val="single"/>
        </w:rPr>
        <w:t>名</w:t>
      </w:r>
      <w:r w:rsidRPr="00BE62F7">
        <w:rPr>
          <w:rFonts w:ascii="ＭＳ ゴシック" w:eastAsia="ＭＳ ゴシック" w:hAnsi="ＭＳ ゴシック" w:hint="eastAsia"/>
          <w:sz w:val="22"/>
        </w:rPr>
        <w:t>（講師、サポートセンター、オブザーバーを除く）</w:t>
      </w:r>
    </w:p>
    <w:p w:rsidR="001312C5" w:rsidRPr="00BE62F7" w:rsidRDefault="001312C5" w:rsidP="00BE62F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E62F7">
        <w:rPr>
          <w:rFonts w:ascii="ＭＳ ゴシック" w:eastAsia="ＭＳ ゴシック" w:hAnsi="ＭＳ ゴシック" w:hint="eastAsia"/>
          <w:sz w:val="22"/>
        </w:rPr>
        <w:t>最大入室数　61名（内訳：</w:t>
      </w:r>
      <w:r w:rsidR="007C2746" w:rsidRPr="00BE62F7">
        <w:rPr>
          <w:rFonts w:ascii="ＭＳ ゴシック" w:eastAsia="ＭＳ ゴシック" w:hAnsi="ＭＳ ゴシック" w:hint="eastAsia"/>
          <w:sz w:val="22"/>
          <w:u w:val="single"/>
        </w:rPr>
        <w:t>受講者49</w:t>
      </w:r>
      <w:r w:rsidR="007C2746" w:rsidRPr="00BE62F7">
        <w:rPr>
          <w:rFonts w:ascii="ＭＳ ゴシック" w:eastAsia="ＭＳ ゴシック" w:hAnsi="ＭＳ ゴシック" w:hint="eastAsia"/>
          <w:sz w:val="22"/>
        </w:rPr>
        <w:t>，</w:t>
      </w:r>
      <w:r w:rsidRPr="00BE62F7">
        <w:rPr>
          <w:rFonts w:ascii="ＭＳ ゴシック" w:eastAsia="ＭＳ ゴシック" w:hAnsi="ＭＳ ゴシック" w:hint="eastAsia"/>
          <w:sz w:val="22"/>
        </w:rPr>
        <w:t>講師</w:t>
      </w:r>
      <w:r w:rsidR="007C2746" w:rsidRPr="00BE62F7">
        <w:rPr>
          <w:rFonts w:ascii="ＭＳ ゴシック" w:eastAsia="ＭＳ ゴシック" w:hAnsi="ＭＳ ゴシック" w:hint="eastAsia"/>
          <w:sz w:val="22"/>
        </w:rPr>
        <w:t>2</w:t>
      </w:r>
      <w:r w:rsidRPr="00BE62F7">
        <w:rPr>
          <w:rFonts w:ascii="ＭＳ ゴシック" w:eastAsia="ＭＳ ゴシック" w:hAnsi="ＭＳ ゴシック" w:hint="eastAsia"/>
          <w:sz w:val="22"/>
        </w:rPr>
        <w:t>，サポートセンター担当者</w:t>
      </w:r>
      <w:r w:rsidR="007C2746" w:rsidRPr="00BE62F7">
        <w:rPr>
          <w:rFonts w:ascii="ＭＳ ゴシック" w:eastAsia="ＭＳ ゴシック" w:hAnsi="ＭＳ ゴシック" w:hint="eastAsia"/>
          <w:sz w:val="22"/>
        </w:rPr>
        <w:t>2</w:t>
      </w:r>
      <w:r w:rsidRPr="00BE62F7">
        <w:rPr>
          <w:rFonts w:ascii="ＭＳ ゴシック" w:eastAsia="ＭＳ ゴシック" w:hAnsi="ＭＳ ゴシック" w:hint="eastAsia"/>
          <w:sz w:val="22"/>
        </w:rPr>
        <w:t>，オブザーバー</w:t>
      </w:r>
      <w:r w:rsidR="007C2746" w:rsidRPr="00BE62F7">
        <w:rPr>
          <w:rFonts w:ascii="ＭＳ ゴシック" w:eastAsia="ＭＳ ゴシック" w:hAnsi="ＭＳ ゴシック" w:hint="eastAsia"/>
          <w:sz w:val="22"/>
        </w:rPr>
        <w:t>8</w:t>
      </w:r>
      <w:r w:rsidRPr="00BE62F7">
        <w:rPr>
          <w:rFonts w:ascii="ＭＳ ゴシック" w:eastAsia="ＭＳ ゴシック" w:hAnsi="ＭＳ ゴシック" w:hint="eastAsia"/>
          <w:sz w:val="22"/>
        </w:rPr>
        <w:t>）</w:t>
      </w:r>
    </w:p>
    <w:p w:rsidR="00B01B76" w:rsidRPr="00BE62F7" w:rsidRDefault="007C2746" w:rsidP="00BE62F7">
      <w:pPr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BE62F7">
        <w:rPr>
          <w:rFonts w:ascii="ＭＳ ゴシック" w:eastAsia="ＭＳ ゴシック" w:hAnsi="ＭＳ ゴシック" w:hint="eastAsia"/>
          <w:sz w:val="22"/>
          <w:u w:val="single"/>
        </w:rPr>
        <w:t>演習参加者</w:t>
      </w:r>
      <w:r w:rsidR="006A514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BE62F7">
        <w:rPr>
          <w:rFonts w:ascii="ＭＳ ゴシック" w:eastAsia="ＭＳ ゴシック" w:hAnsi="ＭＳ ゴシック" w:hint="eastAsia"/>
          <w:sz w:val="22"/>
          <w:u w:val="single"/>
        </w:rPr>
        <w:t xml:space="preserve">　43名</w:t>
      </w:r>
    </w:p>
    <w:p w:rsidR="007C2746" w:rsidRPr="00BE62F7" w:rsidRDefault="007C2746" w:rsidP="00BE62F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E62F7">
        <w:rPr>
          <w:rFonts w:ascii="ＭＳ ゴシック" w:eastAsia="ＭＳ ゴシック" w:hAnsi="ＭＳ ゴシック" w:hint="eastAsia"/>
          <w:sz w:val="22"/>
        </w:rPr>
        <w:t>アンケート回答数　34名</w:t>
      </w:r>
      <w:r w:rsidR="00325038" w:rsidRPr="00BE62F7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BE62F7">
        <w:rPr>
          <w:rFonts w:ascii="ＭＳ ゴシック" w:eastAsia="ＭＳ ゴシック" w:hAnsi="ＭＳ ゴシック" w:hint="eastAsia"/>
          <w:sz w:val="22"/>
        </w:rPr>
        <w:t>回答率　34</w:t>
      </w:r>
      <w:r w:rsidR="00325038" w:rsidRPr="00BE62F7">
        <w:rPr>
          <w:rFonts w:ascii="ＭＳ ゴシック" w:eastAsia="ＭＳ ゴシック" w:hAnsi="ＭＳ ゴシック" w:hint="eastAsia"/>
          <w:sz w:val="22"/>
        </w:rPr>
        <w:t>名</w:t>
      </w:r>
      <w:r w:rsidRPr="00BE62F7">
        <w:rPr>
          <w:rFonts w:ascii="ＭＳ ゴシック" w:eastAsia="ＭＳ ゴシック" w:hAnsi="ＭＳ ゴシック" w:hint="eastAsia"/>
          <w:sz w:val="22"/>
        </w:rPr>
        <w:t>÷43</w:t>
      </w:r>
      <w:r w:rsidR="00325038" w:rsidRPr="00BE62F7">
        <w:rPr>
          <w:rFonts w:ascii="ＭＳ ゴシック" w:eastAsia="ＭＳ ゴシック" w:hAnsi="ＭＳ ゴシック" w:hint="eastAsia"/>
          <w:sz w:val="22"/>
        </w:rPr>
        <w:t>名＝79.1％</w:t>
      </w:r>
    </w:p>
    <w:p w:rsidR="007C2746" w:rsidRPr="00325038" w:rsidRDefault="007C274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B01B76" w:rsidRDefault="00B01B76">
      <w:r>
        <w:rPr>
          <w:noProof/>
        </w:rPr>
        <w:drawing>
          <wp:inline distT="0" distB="0" distL="0" distR="0">
            <wp:extent cx="6334125" cy="2665179"/>
            <wp:effectExtent l="0" t="0" r="0" b="1905"/>
            <wp:docPr id="1" name="図 1" descr="C:\Users\CA00167\AppData\Local\Microsoft\Windows\INetCache\Content.MSO\A0D464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00167\AppData\Local\Microsoft\Windows\INetCache\Content.MSO\A0D4645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400" cy="26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B76" w:rsidRDefault="00B01B76"/>
    <w:p w:rsidR="00B01B76" w:rsidRDefault="00B01B76"/>
    <w:p w:rsidR="00B01B76" w:rsidRDefault="00B01B76">
      <w:r>
        <w:rPr>
          <w:noProof/>
        </w:rPr>
        <w:drawing>
          <wp:inline distT="0" distB="0" distL="0" distR="0">
            <wp:extent cx="6188710" cy="2603993"/>
            <wp:effectExtent l="0" t="0" r="2540" b="6350"/>
            <wp:docPr id="2" name="図 2" descr="C:\Users\CA00167\AppData\Local\Microsoft\Windows\INetCache\Content.MSO\2D2E8A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00167\AppData\Local\Microsoft\Windows\INetCache\Content.MSO\2D2E8AD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0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B76" w:rsidRDefault="00B01B76"/>
    <w:p w:rsidR="00B01B76" w:rsidRDefault="00B01B76">
      <w:r>
        <w:rPr>
          <w:noProof/>
        </w:rPr>
        <w:drawing>
          <wp:inline distT="0" distB="0" distL="0" distR="0">
            <wp:extent cx="6391275" cy="2689225"/>
            <wp:effectExtent l="0" t="0" r="9525" b="0"/>
            <wp:docPr id="3" name="図 3" descr="C:\Users\CA00167\AppData\Local\Microsoft\Windows\INetCache\Content.MSO\F8173C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00167\AppData\Local\Microsoft\Windows\INetCache\Content.MSO\F8173C02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007" cy="269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B76" w:rsidRDefault="00B01B76"/>
    <w:p w:rsidR="00B01B76" w:rsidRPr="00BE62F7" w:rsidRDefault="00B01B76">
      <w:pPr>
        <w:rPr>
          <w:sz w:val="22"/>
        </w:rPr>
      </w:pPr>
    </w:p>
    <w:p w:rsidR="00B01B76" w:rsidRDefault="00B01B76"/>
    <w:p w:rsidR="00B01B76" w:rsidRDefault="00B01B76">
      <w:r>
        <w:rPr>
          <w:rFonts w:hint="eastAsia"/>
          <w:noProof/>
        </w:rPr>
        <w:drawing>
          <wp:inline distT="0" distB="0" distL="0" distR="0">
            <wp:extent cx="6188710" cy="2603993"/>
            <wp:effectExtent l="0" t="0" r="2540" b="6350"/>
            <wp:docPr id="4" name="図 4" descr="C:\Users\CA00167\AppData\Local\Microsoft\Windows\INetCache\Content.MSO\6F70BB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00167\AppData\Local\Microsoft\Windows\INetCache\Content.MSO\6F70BB6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0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B76" w:rsidRDefault="00B01B76"/>
    <w:p w:rsidR="00B01B76" w:rsidRDefault="00B01B76"/>
    <w:p w:rsidR="00B01B76" w:rsidRPr="00BE62F7" w:rsidRDefault="00707D18" w:rsidP="00707D18">
      <w:pPr>
        <w:ind w:right="21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一部抜粋掲載</w:t>
      </w:r>
    </w:p>
    <w:p w:rsidR="00B01B76" w:rsidRDefault="00B01B76"/>
    <w:sectPr w:rsidR="00B01B76" w:rsidSect="00055E41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76"/>
    <w:rsid w:val="00055E41"/>
    <w:rsid w:val="001312C5"/>
    <w:rsid w:val="00325038"/>
    <w:rsid w:val="006A5142"/>
    <w:rsid w:val="00707D18"/>
    <w:rsid w:val="007C2746"/>
    <w:rsid w:val="00B01B76"/>
    <w:rsid w:val="00BE62F7"/>
    <w:rsid w:val="00C963B0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BDD56"/>
  <w15:chartTrackingRefBased/>
  <w15:docId w15:val="{B26C5348-1760-4277-BB0C-BFB275E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B01B76"/>
  </w:style>
  <w:style w:type="character" w:customStyle="1" w:styleId="bxtddb">
    <w:name w:val="bxtddb"/>
    <w:basedOn w:val="a0"/>
    <w:rsid w:val="00B01B76"/>
  </w:style>
  <w:style w:type="paragraph" w:styleId="a3">
    <w:name w:val="Balloon Text"/>
    <w:basedOn w:val="a"/>
    <w:link w:val="a4"/>
    <w:uiPriority w:val="99"/>
    <w:semiHidden/>
    <w:unhideWhenUsed/>
    <w:rsid w:val="006A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5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3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133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62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2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62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62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5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39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4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0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59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70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3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0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3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7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7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CA00167</dc:creator>
  <cp:keywords/>
  <dc:description/>
  <cp:lastModifiedBy>CA00169</cp:lastModifiedBy>
  <cp:revision>6</cp:revision>
  <cp:lastPrinted>2024-09-18T05:31:00Z</cp:lastPrinted>
  <dcterms:created xsi:type="dcterms:W3CDTF">2024-09-18T00:44:00Z</dcterms:created>
  <dcterms:modified xsi:type="dcterms:W3CDTF">2024-11-21T02:38:00Z</dcterms:modified>
</cp:coreProperties>
</file>